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E3" w:rsidRPr="00A54CE3" w:rsidRDefault="00D6353A" w:rsidP="00831F83">
      <w:pPr>
        <w:ind w:left="-284"/>
        <w:jc w:val="center"/>
        <w:rPr>
          <w:rFonts w:ascii="Arial Narrow" w:hAnsi="Arial Narrow" w:cs="Arial"/>
          <w:sz w:val="18"/>
          <w:szCs w:val="36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215265</wp:posOffset>
            </wp:positionV>
            <wp:extent cx="628650" cy="711835"/>
            <wp:effectExtent l="0" t="0" r="0" b="0"/>
            <wp:wrapNone/>
            <wp:docPr id="2" name="Imagen 10" descr="https://adacad.derecho.ues.edu.sv/aplicaciones/acader/adacad/configurar/imagenes/logo-mine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s://adacad.derecho.ues.edu.sv/aplicaciones/acader/adacad/configurar/imagenes/logo-minerv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5948680</wp:posOffset>
            </wp:positionH>
            <wp:positionV relativeFrom="paragraph">
              <wp:posOffset>225425</wp:posOffset>
            </wp:positionV>
            <wp:extent cx="447675" cy="713105"/>
            <wp:effectExtent l="0" t="0" r="0" b="0"/>
            <wp:wrapNone/>
            <wp:docPr id="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257175</wp:posOffset>
            </wp:positionV>
            <wp:extent cx="454025" cy="681355"/>
            <wp:effectExtent l="0" t="0" r="0" b="0"/>
            <wp:wrapNone/>
            <wp:docPr id="4" name="Imagen 12" descr="https://adacad.derecho.ues.edu.sv/aplicaciones/acader/adacad/configurar/imagenes/L1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https://adacad.derecho.ues.edu.sv/aplicaciones/acader/adacad/configurar/imagenes/L102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8510270</wp:posOffset>
            </wp:positionH>
            <wp:positionV relativeFrom="paragraph">
              <wp:posOffset>634365</wp:posOffset>
            </wp:positionV>
            <wp:extent cx="447675" cy="713105"/>
            <wp:effectExtent l="0" t="0" r="0" b="0"/>
            <wp:wrapNone/>
            <wp:docPr id="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8113395</wp:posOffset>
            </wp:positionH>
            <wp:positionV relativeFrom="paragraph">
              <wp:posOffset>711835</wp:posOffset>
            </wp:positionV>
            <wp:extent cx="454025" cy="681355"/>
            <wp:effectExtent l="0" t="0" r="0" b="0"/>
            <wp:wrapNone/>
            <wp:docPr id="6" name="Imagen 9" descr="https://adacad.derecho.ues.edu.sv/aplicaciones/acader/adacad/configurar/imagenes/L1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https://adacad.derecho.ues.edu.sv/aplicaciones/acader/adacad/configurar/imagenes/L102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noProof/>
          <w:sz w:val="18"/>
          <w:szCs w:val="36"/>
          <w:lang w:val="es-SV" w:eastAsia="es-SV"/>
        </w:rPr>
        <mc:AlternateContent>
          <mc:Choice Requires="wps">
            <w:drawing>
              <wp:inline distT="0" distB="0" distL="0" distR="0">
                <wp:extent cx="6450965" cy="1118870"/>
                <wp:effectExtent l="9525" t="9525" r="6985" b="508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111887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alpha val="1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6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6"/>
                              </w:rPr>
                              <w:t>UNIVERSIDAD DE EL SALVADOR</w:t>
                            </w:r>
                          </w:p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  <w:t xml:space="preserve">FACULTAD DE JURISPRUDENCIA Y CIENCIAS SOCIALES </w:t>
                            </w:r>
                          </w:p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  <w:t>ADMINISTRACIÓN ACADÉMICA (AA) Y UNIDADES ACADEMICAS</w:t>
                            </w:r>
                          </w:p>
                          <w:p w:rsidR="00A54CE3" w:rsidRPr="00C47E44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highlight w:val="yellow"/>
                              </w:rPr>
                            </w:pPr>
                          </w:p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/>
                                <w:sz w:val="36"/>
                                <w:szCs w:val="44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 xml:space="preserve">CICLO </w:t>
                            </w:r>
                            <w:r w:rsidR="00954E44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>I</w:t>
                            </w:r>
                            <w:r w:rsidRPr="00F75758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 xml:space="preserve"> AÑO ACADÉMICO 201</w:t>
                            </w:r>
                            <w:r w:rsidR="00E76D97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>6</w:t>
                            </w:r>
                          </w:p>
                          <w:p w:rsidR="00A54CE3" w:rsidRPr="00F75758" w:rsidRDefault="00A54CE3" w:rsidP="00A54CE3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8"/>
                                <w:szCs w:val="34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8"/>
                                <w:szCs w:val="34"/>
                              </w:rPr>
                              <w:t xml:space="preserve">COMPROBANTE DE ASESORIA DE INSCRIPCION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07.95pt;height:8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" fillcolor="#eeece1">
                <v:fill opacity="11051f"/>
                <v:textbox>
                  <w:txbxContent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26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sz w:val="22"/>
                          <w:szCs w:val="26"/>
                        </w:rPr>
                        <w:t>UNIVERSIDAD DE EL SALVADOR</w:t>
                      </w:r>
                    </w:p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  <w:t xml:space="preserve">FACULTAD DE JURISPRUDENCIA Y CIENCIAS SOCIALES </w:t>
                      </w:r>
                    </w:p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  <w:t>ADMINISTRACIÓN ACADÉMICA (AA) Y UNIDADES ACADEMICAS</w:t>
                      </w:r>
                    </w:p>
                    <w:p w:rsidR="00A54CE3" w:rsidRPr="00C47E44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highlight w:val="yellow"/>
                        </w:rPr>
                      </w:pPr>
                    </w:p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/>
                          <w:sz w:val="36"/>
                          <w:szCs w:val="44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 xml:space="preserve">CICLO </w:t>
                      </w:r>
                      <w:r w:rsidR="00954E44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>I</w:t>
                      </w:r>
                      <w:r w:rsidRPr="00F75758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 xml:space="preserve"> AÑO ACADÉMICO 201</w:t>
                      </w:r>
                      <w:r w:rsidR="00E76D97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>6</w:t>
                      </w:r>
                    </w:p>
                    <w:p w:rsidR="00A54CE3" w:rsidRPr="00F75758" w:rsidRDefault="00A54CE3" w:rsidP="00A54CE3">
                      <w:pPr>
                        <w:tabs>
                          <w:tab w:val="left" w:pos="3969"/>
                        </w:tabs>
                        <w:jc w:val="center"/>
                        <w:rPr>
                          <w:rFonts w:ascii="Arial Narrow" w:hAnsi="Arial Narrow" w:cs="Arial"/>
                          <w:b/>
                          <w:color w:val="FF0000"/>
                          <w:sz w:val="28"/>
                          <w:szCs w:val="34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color w:val="FF0000"/>
                          <w:sz w:val="28"/>
                          <w:szCs w:val="34"/>
                        </w:rPr>
                        <w:t xml:space="preserve">COMPROBANTE DE ASESORIA DE INSCRIPCION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54CE3" w:rsidRPr="00A54CE3" w:rsidRDefault="00A54CE3" w:rsidP="00831F83">
      <w:pPr>
        <w:pStyle w:val="Default"/>
        <w:ind w:left="-284"/>
        <w:jc w:val="center"/>
        <w:rPr>
          <w:rFonts w:ascii="Arial Narrow" w:hAnsi="Arial Narrow" w:cs="Times New Roman"/>
          <w:b/>
          <w:i/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2910"/>
        <w:gridCol w:w="1058"/>
        <w:gridCol w:w="2268"/>
        <w:gridCol w:w="894"/>
        <w:gridCol w:w="1515"/>
      </w:tblGrid>
      <w:tr w:rsidR="00A54CE3" w:rsidRPr="00A54CE3" w:rsidTr="00E13DE4">
        <w:trPr>
          <w:trHeight w:val="463"/>
        </w:trPr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ESTUDIANTE</w:t>
            </w:r>
          </w:p>
        </w:tc>
        <w:tc>
          <w:tcPr>
            <w:tcW w:w="2910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CARNÉ</w:t>
            </w:r>
          </w:p>
        </w:tc>
        <w:tc>
          <w:tcPr>
            <w:tcW w:w="1515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30"/>
        </w:trPr>
        <w:tc>
          <w:tcPr>
            <w:tcW w:w="1561" w:type="dxa"/>
            <w:tcBorders>
              <w:left w:val="nil"/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910" w:type="dxa"/>
            <w:tcBorders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>Apellidos</w:t>
            </w:r>
          </w:p>
        </w:tc>
        <w:tc>
          <w:tcPr>
            <w:tcW w:w="3326" w:type="dxa"/>
            <w:gridSpan w:val="2"/>
            <w:tcBorders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>Nombres</w:t>
            </w:r>
          </w:p>
        </w:tc>
        <w:tc>
          <w:tcPr>
            <w:tcW w:w="894" w:type="dxa"/>
            <w:tcBorders>
              <w:bottom w:val="nil"/>
              <w:right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F74012" w:rsidRPr="00A54CE3" w:rsidTr="00F74012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380"/>
        </w:trPr>
        <w:tc>
          <w:tcPr>
            <w:tcW w:w="1561" w:type="dxa"/>
            <w:vAlign w:val="center"/>
          </w:tcPr>
          <w:p w:rsidR="00F74012" w:rsidRPr="00A54CE3" w:rsidRDefault="00F74012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CARRERA</w:t>
            </w:r>
          </w:p>
        </w:tc>
        <w:tc>
          <w:tcPr>
            <w:tcW w:w="8645" w:type="dxa"/>
            <w:gridSpan w:val="5"/>
            <w:vAlign w:val="center"/>
          </w:tcPr>
          <w:p w:rsidR="00F74012" w:rsidRPr="00A54CE3" w:rsidRDefault="00F74012" w:rsidP="00F74012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F74012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63"/>
        </w:trPr>
        <w:tc>
          <w:tcPr>
            <w:tcW w:w="1561" w:type="dxa"/>
            <w:vAlign w:val="center"/>
          </w:tcPr>
          <w:p w:rsidR="00A54CE3" w:rsidRPr="00F74012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F74012">
              <w:rPr>
                <w:rFonts w:ascii="Arial Narrow" w:hAnsi="Arial Narrow" w:cs="Times New Roman"/>
                <w:sz w:val="18"/>
                <w:szCs w:val="18"/>
              </w:rPr>
              <w:t>CUM ACUMULADO</w:t>
            </w:r>
          </w:p>
        </w:tc>
        <w:tc>
          <w:tcPr>
            <w:tcW w:w="2910" w:type="dxa"/>
            <w:shd w:val="clear" w:color="auto" w:fill="F2DBDB" w:themeFill="accent2" w:themeFillTint="33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A54CE3" w:rsidRPr="00A54CE3" w:rsidRDefault="00F74012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FECHA</w:t>
            </w:r>
          </w:p>
        </w:tc>
        <w:tc>
          <w:tcPr>
            <w:tcW w:w="4677" w:type="dxa"/>
            <w:gridSpan w:val="3"/>
            <w:vAlign w:val="center"/>
          </w:tcPr>
          <w:p w:rsidR="00A54CE3" w:rsidRPr="00A54CE3" w:rsidRDefault="00A54CE3" w:rsidP="00E13DE4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i/>
          <w:sz w:val="22"/>
          <w:szCs w:val="22"/>
        </w:rPr>
      </w:pP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54CE3">
        <w:rPr>
          <w:rFonts w:ascii="Arial Narrow" w:hAnsi="Arial Narrow" w:cs="Times New Roman"/>
          <w:b/>
          <w:sz w:val="20"/>
          <w:szCs w:val="20"/>
        </w:rPr>
        <w:t>SE RECOMIENDA LA REDUCCION DE LA CARGA ACADÉMICA CONFORME A LOS CRITERIOS SIGUIENTES: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23"/>
        <w:gridCol w:w="5990"/>
        <w:gridCol w:w="2126"/>
      </w:tblGrid>
      <w:tr w:rsidR="00A54CE3" w:rsidRPr="00EA61FC" w:rsidTr="00E13DE4">
        <w:trPr>
          <w:trHeight w:val="215"/>
        </w:trPr>
        <w:tc>
          <w:tcPr>
            <w:tcW w:w="567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1523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RANGO DE CUM</w:t>
            </w:r>
          </w:p>
        </w:tc>
        <w:tc>
          <w:tcPr>
            <w:tcW w:w="5990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 xml:space="preserve">CRITERIO </w:t>
            </w:r>
          </w:p>
        </w:tc>
        <w:tc>
          <w:tcPr>
            <w:tcW w:w="2126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 xml:space="preserve">SELECCIONAR </w:t>
            </w: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  <w:vAlign w:val="center"/>
          </w:tcPr>
          <w:p w:rsidR="00A54CE3" w:rsidRPr="00A54CE3" w:rsidRDefault="00A54CE3" w:rsidP="00E13DE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b/>
                <w:sz w:val="20"/>
                <w:szCs w:val="20"/>
              </w:rPr>
              <w:t>6.00 y 6.33</w:t>
            </w:r>
          </w:p>
        </w:tc>
        <w:tc>
          <w:tcPr>
            <w:tcW w:w="5990" w:type="dxa"/>
            <w:vAlign w:val="center"/>
          </w:tcPr>
          <w:p w:rsidR="00A54CE3" w:rsidRPr="00A54CE3" w:rsidRDefault="00A54CE3" w:rsidP="00F74012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Reducción de 4 cursos o solamente inscribir un curso de la carga académica.</w:t>
            </w:r>
          </w:p>
        </w:tc>
        <w:tc>
          <w:tcPr>
            <w:tcW w:w="2126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523" w:type="dxa"/>
            <w:vAlign w:val="center"/>
          </w:tcPr>
          <w:p w:rsidR="00A54CE3" w:rsidRPr="00A54CE3" w:rsidRDefault="00A54CE3" w:rsidP="00E13DE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b/>
                <w:sz w:val="20"/>
                <w:szCs w:val="20"/>
              </w:rPr>
              <w:t>6.34 y 6.66</w:t>
            </w:r>
          </w:p>
        </w:tc>
        <w:tc>
          <w:tcPr>
            <w:tcW w:w="5990" w:type="dxa"/>
            <w:vAlign w:val="center"/>
          </w:tcPr>
          <w:p w:rsidR="00A54CE3" w:rsidRPr="00A54CE3" w:rsidRDefault="00A54CE3" w:rsidP="00F74012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Reducción de 3 cursos o inscribir 2 cursos de la carga académica</w:t>
            </w:r>
          </w:p>
        </w:tc>
        <w:tc>
          <w:tcPr>
            <w:tcW w:w="2126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523" w:type="dxa"/>
            <w:vAlign w:val="center"/>
          </w:tcPr>
          <w:p w:rsidR="00A54CE3" w:rsidRPr="00A54CE3" w:rsidRDefault="00A54CE3" w:rsidP="00E13DE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b/>
                <w:sz w:val="20"/>
                <w:szCs w:val="20"/>
              </w:rPr>
              <w:t>6.67 y 6.99</w:t>
            </w:r>
          </w:p>
        </w:tc>
        <w:tc>
          <w:tcPr>
            <w:tcW w:w="5990" w:type="dxa"/>
            <w:vAlign w:val="center"/>
          </w:tcPr>
          <w:p w:rsidR="00A54CE3" w:rsidRPr="00A54CE3" w:rsidRDefault="00A54CE3" w:rsidP="00F74012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Reducción de 1 o 2 cursos o inscribir de 3 a 4 cursos de la carga académica.</w:t>
            </w:r>
          </w:p>
        </w:tc>
        <w:tc>
          <w:tcPr>
            <w:tcW w:w="2126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54CE3" w:rsidRDefault="00A54CE3" w:rsidP="00A54CE3">
      <w:pPr>
        <w:pStyle w:val="Default"/>
        <w:tabs>
          <w:tab w:val="left" w:pos="8190"/>
        </w:tabs>
        <w:jc w:val="both"/>
        <w:rPr>
          <w:rFonts w:ascii="Arial Narrow" w:hAnsi="Arial Narrow" w:cs="Times New Roman"/>
          <w:sz w:val="20"/>
          <w:szCs w:val="20"/>
        </w:rPr>
      </w:pPr>
    </w:p>
    <w:p w:rsidR="00A54CE3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54CE3">
        <w:rPr>
          <w:rFonts w:ascii="Arial Narrow" w:hAnsi="Arial Narrow" w:cs="Times New Roman"/>
          <w:b/>
          <w:sz w:val="20"/>
          <w:szCs w:val="20"/>
        </w:rPr>
        <w:t>ADEMAS SE SUGIERE LA CARGA ACADÉMICA ESPECÍFICA, SIGUIENTE:</w:t>
      </w:r>
    </w:p>
    <w:p w:rsidR="00E76D97" w:rsidRPr="00E76D97" w:rsidRDefault="00E76D97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E76D97">
        <w:rPr>
          <w:rFonts w:ascii="Arial Narrow" w:hAnsi="Arial Narrow" w:cs="Times New Roman"/>
          <w:sz w:val="20"/>
          <w:szCs w:val="20"/>
        </w:rPr>
        <w:t xml:space="preserve">Nota: </w:t>
      </w:r>
      <w:r>
        <w:rPr>
          <w:rFonts w:ascii="Arial Narrow" w:hAnsi="Arial Narrow" w:cs="Times New Roman"/>
          <w:sz w:val="20"/>
          <w:szCs w:val="20"/>
        </w:rPr>
        <w:t xml:space="preserve">Es opcional y </w:t>
      </w:r>
      <w:bookmarkStart w:id="0" w:name="_GoBack"/>
      <w:bookmarkEnd w:id="0"/>
      <w:r w:rsidRPr="00E76D97">
        <w:rPr>
          <w:rFonts w:ascii="Arial Narrow" w:hAnsi="Arial Narrow" w:cs="Times New Roman"/>
          <w:sz w:val="20"/>
          <w:szCs w:val="20"/>
        </w:rPr>
        <w:t>no es de carácter obligatorio.</w:t>
      </w: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A54CE3" w:rsidRPr="00EA61FC" w:rsidTr="00AC5C97">
        <w:trPr>
          <w:trHeight w:val="215"/>
        </w:trPr>
        <w:tc>
          <w:tcPr>
            <w:tcW w:w="567" w:type="dxa"/>
            <w:vAlign w:val="center"/>
          </w:tcPr>
          <w:p w:rsidR="00A54CE3" w:rsidRPr="00EA61FC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9639" w:type="dxa"/>
            <w:vAlign w:val="center"/>
          </w:tcPr>
          <w:p w:rsidR="00A54CE3" w:rsidRPr="00EA61FC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NOMBRE DEL CURSO (UNIDAD DE APRENDIZAJE)</w:t>
            </w: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54CE3">
        <w:rPr>
          <w:rFonts w:ascii="Arial Narrow" w:hAnsi="Arial Narrow" w:cs="Times New Roman"/>
          <w:b/>
          <w:sz w:val="20"/>
          <w:szCs w:val="20"/>
        </w:rPr>
        <w:t>OTRAS INDICACIONES</w:t>
      </w:r>
      <w:r w:rsidR="00F74012">
        <w:rPr>
          <w:rFonts w:ascii="Arial Narrow" w:hAnsi="Arial Narrow" w:cs="Times New Roman"/>
          <w:b/>
          <w:sz w:val="20"/>
          <w:szCs w:val="20"/>
        </w:rPr>
        <w:t xml:space="preserve"> DE LA ASESORIA</w:t>
      </w:r>
      <w:r w:rsidRPr="00A54CE3">
        <w:rPr>
          <w:rFonts w:ascii="Arial Narrow" w:hAnsi="Arial Narrow" w:cs="Times New Roman"/>
          <w:b/>
          <w:sz w:val="20"/>
          <w:szCs w:val="20"/>
        </w:rPr>
        <w:t xml:space="preserve">: </w:t>
      </w:r>
    </w:p>
    <w:p w:rsidR="00A54CE3" w:rsidRPr="00A54CE3" w:rsidRDefault="00A54CE3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>Si al finalizar el plan de estudios, poseen un CUM Acumulado menor a 7.00 podrán ser afectos de cursar un Programa Especial de Refuerzo Académico (Art. 7 del RUVCUM).</w:t>
      </w:r>
    </w:p>
    <w:p w:rsidR="00A54CE3" w:rsidRPr="00A54CE3" w:rsidRDefault="00EA61FC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>S</w:t>
      </w:r>
      <w:r w:rsidR="00A54CE3">
        <w:rPr>
          <w:rFonts w:ascii="Arial Narrow" w:hAnsi="Arial Narrow"/>
          <w:szCs w:val="20"/>
          <w:lang w:val="es-MX"/>
        </w:rPr>
        <w:t>obre</w:t>
      </w:r>
      <w:r w:rsidR="00A54CE3" w:rsidRPr="00A54CE3">
        <w:rPr>
          <w:rFonts w:ascii="Arial Narrow" w:hAnsi="Arial Narrow"/>
          <w:szCs w:val="20"/>
          <w:lang w:val="es-MX"/>
        </w:rPr>
        <w:t xml:space="preserve"> los requisitos de ins</w:t>
      </w:r>
      <w:r>
        <w:rPr>
          <w:rFonts w:ascii="Arial Narrow" w:hAnsi="Arial Narrow"/>
          <w:szCs w:val="20"/>
          <w:lang w:val="es-MX"/>
        </w:rPr>
        <w:t xml:space="preserve">cripción establecidas en el </w:t>
      </w:r>
      <w:r w:rsidR="00A54CE3" w:rsidRPr="00A54CE3">
        <w:rPr>
          <w:rFonts w:ascii="Arial Narrow" w:hAnsi="Arial Narrow"/>
          <w:szCs w:val="20"/>
          <w:lang w:val="es-MX"/>
        </w:rPr>
        <w:t>Art. 116 del RGAA</w:t>
      </w:r>
      <w:r>
        <w:rPr>
          <w:rFonts w:ascii="Arial Narrow" w:hAnsi="Arial Narrow"/>
          <w:szCs w:val="20"/>
          <w:lang w:val="es-MX"/>
        </w:rPr>
        <w:t>.</w:t>
      </w:r>
      <w:r w:rsidR="00A54CE3" w:rsidRPr="00A54CE3">
        <w:rPr>
          <w:rFonts w:ascii="Arial Narrow" w:hAnsi="Arial Narrow"/>
          <w:szCs w:val="20"/>
          <w:lang w:val="es-MX"/>
        </w:rPr>
        <w:t xml:space="preserve"> </w:t>
      </w:r>
    </w:p>
    <w:p w:rsidR="00A54CE3" w:rsidRPr="00A54CE3" w:rsidRDefault="00EA61FC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 xml:space="preserve">Situaciones que pueden ocasionar </w:t>
      </w:r>
      <w:r w:rsidR="00A54CE3" w:rsidRPr="00A54CE3">
        <w:rPr>
          <w:rFonts w:ascii="Arial Narrow" w:hAnsi="Arial Narrow"/>
          <w:szCs w:val="20"/>
          <w:lang w:val="es-MX"/>
        </w:rPr>
        <w:t>inscripciones de cursos de forma ilegal</w:t>
      </w:r>
      <w:r>
        <w:rPr>
          <w:rFonts w:ascii="Arial Narrow" w:hAnsi="Arial Narrow"/>
          <w:szCs w:val="20"/>
          <w:lang w:val="es-MX"/>
        </w:rPr>
        <w:t>, como las</w:t>
      </w:r>
      <w:r w:rsidR="00A54CE3" w:rsidRPr="00A54CE3">
        <w:rPr>
          <w:rFonts w:ascii="Arial Narrow" w:hAnsi="Arial Narrow"/>
          <w:szCs w:val="20"/>
          <w:lang w:val="es-MX"/>
        </w:rPr>
        <w:t xml:space="preserve"> siguientes: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 xml:space="preserve">Por cursos inscritos sin prerrequisito respectivos según el plan de estudios (Art. 111 del RGAA) 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>Por interferencia de horario en los cursos inscritos (Art. 111 del RGAA)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>Por falta de los requisitos de inscripción (según el Art. 116 del RGAA)</w:t>
      </w:r>
    </w:p>
    <w:p w:rsidR="00A54CE3" w:rsidRPr="00A54CE3" w:rsidRDefault="00EA61FC" w:rsidP="00A54CE3">
      <w:pPr>
        <w:ind w:left="720"/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>E</w:t>
      </w:r>
      <w:r w:rsidR="00A54CE3" w:rsidRPr="00A54CE3">
        <w:rPr>
          <w:rFonts w:ascii="Arial Narrow" w:hAnsi="Arial Narrow"/>
          <w:szCs w:val="20"/>
          <w:lang w:val="es-MX"/>
        </w:rPr>
        <w:t>n estas situaciones la Administración Académica procederá de oficio con la anulación de la inscripción o de los cursos afectados (Art. 111 y 112 del RGAA).</w:t>
      </w:r>
    </w:p>
    <w:p w:rsidR="00A54CE3" w:rsidRPr="00A54CE3" w:rsidRDefault="00EA61FC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>S</w:t>
      </w:r>
      <w:r w:rsidR="00A54CE3" w:rsidRPr="00A54CE3">
        <w:rPr>
          <w:rFonts w:ascii="Arial Narrow" w:hAnsi="Arial Narrow"/>
          <w:szCs w:val="20"/>
          <w:lang w:val="es-MX"/>
        </w:rPr>
        <w:t>obre la inscripción de cursos en tercera matrícula (Art. 118 del RGAA).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 xml:space="preserve">El estudiante que inscriba un curso en tercera matrícula podrá inscribir como máximo dos adicionales en primera o segunda matrícula; y 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 xml:space="preserve">El estudiante que inscriba dos cursos en tercera matrícula no podrá inscribir ningún curso adicional. </w:t>
      </w:r>
    </w:p>
    <w:p w:rsidR="00EA61FC" w:rsidRPr="00A54CE3" w:rsidRDefault="00EA61FC" w:rsidP="00EA61FC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 xml:space="preserve">Otras </w:t>
      </w:r>
      <w:r w:rsidR="00ED28BF">
        <w:rPr>
          <w:rFonts w:ascii="Arial Narrow" w:hAnsi="Arial Narrow"/>
          <w:szCs w:val="20"/>
          <w:lang w:val="es-MX"/>
        </w:rPr>
        <w:t>situaciones</w:t>
      </w:r>
      <w:r>
        <w:rPr>
          <w:rFonts w:ascii="Arial Narrow" w:hAnsi="Arial Narrow"/>
          <w:szCs w:val="20"/>
          <w:lang w:val="es-MX"/>
        </w:rPr>
        <w:t xml:space="preserve"> orientadas por el docente asesor de inscripción</w:t>
      </w:r>
      <w:r w:rsidRPr="00A54CE3">
        <w:rPr>
          <w:rFonts w:ascii="Arial Narrow" w:hAnsi="Arial Narrow"/>
          <w:szCs w:val="20"/>
          <w:lang w:val="es-MX"/>
        </w:rPr>
        <w:t>.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  <w:lang w:val="es-MX"/>
        </w:rPr>
      </w:pPr>
    </w:p>
    <w:p w:rsidR="00A54CE3" w:rsidRPr="00045D50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045D50">
        <w:rPr>
          <w:rFonts w:ascii="Arial Narrow" w:hAnsi="Arial Narrow" w:cs="Times New Roman"/>
          <w:b/>
          <w:sz w:val="20"/>
          <w:szCs w:val="20"/>
        </w:rPr>
        <w:t>OBSERVACIONES: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A54CE3">
        <w:rPr>
          <w:rFonts w:ascii="Arial Narrow" w:hAnsi="Arial Narrow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1F83">
        <w:rPr>
          <w:rFonts w:ascii="Arial Narrow" w:hAnsi="Arial Narrow" w:cs="Times New Roman"/>
          <w:sz w:val="20"/>
          <w:szCs w:val="20"/>
        </w:rPr>
        <w:t>_______________________________________________________________________________________</w:t>
      </w:r>
      <w:r w:rsidRPr="00A54CE3">
        <w:rPr>
          <w:rFonts w:ascii="Arial Narrow" w:hAnsi="Arial Narrow" w:cs="Times New Roman"/>
          <w:sz w:val="20"/>
          <w:szCs w:val="20"/>
        </w:rPr>
        <w:t>________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:rsidR="00A54CE3" w:rsidRPr="00045D50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045D50">
        <w:rPr>
          <w:rFonts w:ascii="Arial Narrow" w:hAnsi="Arial Narrow" w:cs="Times New Roman"/>
          <w:b/>
          <w:sz w:val="20"/>
          <w:szCs w:val="20"/>
        </w:rPr>
        <w:t>SE HA REALIZADO LA PRESENTE ASESORÍA DE INSCRIPCIÓN POR LO QUE FIRMAMOS:</w:t>
      </w:r>
    </w:p>
    <w:p w:rsidR="00A54CE3" w:rsidRPr="00A54CE3" w:rsidRDefault="00A54CE3" w:rsidP="00A54CE3">
      <w:pPr>
        <w:pStyle w:val="Default"/>
        <w:ind w:left="708"/>
        <w:jc w:val="both"/>
        <w:rPr>
          <w:rFonts w:ascii="Arial Narrow" w:hAnsi="Arial Narrow" w:cs="Times New Roman"/>
          <w:i/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4536"/>
      </w:tblGrid>
      <w:tr w:rsidR="00A54CE3" w:rsidRPr="003760B0" w:rsidTr="00831F83">
        <w:trPr>
          <w:trHeight w:val="1098"/>
        </w:trPr>
        <w:tc>
          <w:tcPr>
            <w:tcW w:w="4962" w:type="dxa"/>
            <w:tcBorders>
              <w:top w:val="nil"/>
              <w:left w:val="nil"/>
              <w:right w:val="nil"/>
            </w:tcBorders>
            <w:vAlign w:val="center"/>
          </w:tcPr>
          <w:p w:rsidR="00A54CE3" w:rsidRPr="003760B0" w:rsidRDefault="003760B0" w:rsidP="003760B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 xml:space="preserve">FIRMA            </w:t>
            </w:r>
            <w:r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 xml:space="preserve">   </w:t>
            </w: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 xml:space="preserve">   SELLO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E3" w:rsidRPr="003760B0" w:rsidRDefault="00A54CE3" w:rsidP="003760B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A54CE3" w:rsidRPr="003760B0" w:rsidRDefault="003760B0" w:rsidP="003760B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>FIRMA</w:t>
            </w:r>
          </w:p>
        </w:tc>
      </w:tr>
      <w:tr w:rsidR="00A54CE3" w:rsidRPr="00A54CE3" w:rsidTr="00E13DE4">
        <w:trPr>
          <w:trHeight w:val="230"/>
        </w:trPr>
        <w:tc>
          <w:tcPr>
            <w:tcW w:w="4962" w:type="dxa"/>
            <w:tcBorders>
              <w:left w:val="single" w:sz="4" w:space="0" w:color="auto"/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 xml:space="preserve">DOCENTE ASESOR DE INSCRIPCION 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 xml:space="preserve">ESTUDIANTE </w:t>
            </w:r>
          </w:p>
        </w:tc>
      </w:tr>
    </w:tbl>
    <w:p w:rsidR="00F74012" w:rsidRDefault="00F74012" w:rsidP="00A54CE3">
      <w:pPr>
        <w:pStyle w:val="Default"/>
        <w:jc w:val="center"/>
        <w:rPr>
          <w:rFonts w:ascii="Arial Narrow" w:hAnsi="Arial Narrow" w:cs="Times New Roman"/>
          <w:i/>
          <w:sz w:val="16"/>
          <w:szCs w:val="16"/>
        </w:rPr>
      </w:pPr>
    </w:p>
    <w:p w:rsidR="00A54CE3" w:rsidRPr="00A54CE3" w:rsidRDefault="00A54CE3" w:rsidP="00A54CE3">
      <w:pPr>
        <w:pStyle w:val="Default"/>
        <w:jc w:val="center"/>
        <w:rPr>
          <w:rFonts w:ascii="Arial Narrow" w:hAnsi="Arial Narrow" w:cs="Times New Roman"/>
          <w:i/>
          <w:sz w:val="16"/>
          <w:szCs w:val="16"/>
        </w:rPr>
      </w:pPr>
      <w:r w:rsidRPr="00A54CE3">
        <w:rPr>
          <w:rFonts w:ascii="Arial Narrow" w:hAnsi="Arial Narrow" w:cs="Times New Roman"/>
          <w:i/>
          <w:sz w:val="16"/>
          <w:szCs w:val="16"/>
        </w:rPr>
        <w:t>Nota: el presente comprobante deberá de entregarse en la Administración Académica de la Facultad para su registro</w:t>
      </w:r>
      <w:r w:rsidR="00B7755F">
        <w:rPr>
          <w:rFonts w:ascii="Arial Narrow" w:hAnsi="Arial Narrow" w:cs="Times New Roman"/>
          <w:i/>
          <w:sz w:val="16"/>
          <w:szCs w:val="16"/>
        </w:rPr>
        <w:t xml:space="preserve"> y habilitación de la inscripción en el expediente en línea</w:t>
      </w:r>
      <w:r w:rsidRPr="00A54CE3">
        <w:rPr>
          <w:rFonts w:ascii="Arial Narrow" w:hAnsi="Arial Narrow" w:cs="Times New Roman"/>
          <w:i/>
          <w:sz w:val="16"/>
          <w:szCs w:val="16"/>
        </w:rPr>
        <w:t>.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i/>
          <w:sz w:val="16"/>
          <w:szCs w:val="16"/>
        </w:rPr>
      </w:pPr>
    </w:p>
    <w:p w:rsidR="00A54CE3" w:rsidRPr="00A54CE3" w:rsidRDefault="00A54CE3" w:rsidP="00A54CE3">
      <w:pPr>
        <w:pStyle w:val="Default"/>
        <w:jc w:val="center"/>
        <w:rPr>
          <w:rFonts w:ascii="Arial Narrow" w:hAnsi="Arial Narrow"/>
        </w:rPr>
      </w:pPr>
      <w:r w:rsidRPr="00A54CE3">
        <w:rPr>
          <w:rFonts w:ascii="Arial Narrow" w:hAnsi="Arial Narrow" w:cs="Times New Roman"/>
          <w:b/>
          <w:i/>
          <w:sz w:val="16"/>
          <w:szCs w:val="16"/>
        </w:rPr>
        <w:t>“HACIA LA LIBERTAD POR LA CULTURA”</w:t>
      </w:r>
    </w:p>
    <w:sectPr w:rsidR="00A54CE3" w:rsidRPr="00A54CE3" w:rsidSect="00A54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DFC"/>
    <w:multiLevelType w:val="hybridMultilevel"/>
    <w:tmpl w:val="58B6CB50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19"/>
    <w:rsid w:val="00045D50"/>
    <w:rsid w:val="000A6219"/>
    <w:rsid w:val="003760B0"/>
    <w:rsid w:val="00627A62"/>
    <w:rsid w:val="00655E94"/>
    <w:rsid w:val="00801802"/>
    <w:rsid w:val="00831F83"/>
    <w:rsid w:val="00954E44"/>
    <w:rsid w:val="00A54CE3"/>
    <w:rsid w:val="00AC5C97"/>
    <w:rsid w:val="00B76517"/>
    <w:rsid w:val="00B7755F"/>
    <w:rsid w:val="00B963FE"/>
    <w:rsid w:val="00C47E44"/>
    <w:rsid w:val="00D6353A"/>
    <w:rsid w:val="00D94813"/>
    <w:rsid w:val="00E13DE4"/>
    <w:rsid w:val="00E76D97"/>
    <w:rsid w:val="00EA61FC"/>
    <w:rsid w:val="00ED28BF"/>
    <w:rsid w:val="00F733E0"/>
    <w:rsid w:val="00F74012"/>
    <w:rsid w:val="00F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3"/>
    <w:pPr>
      <w:spacing w:after="0" w:line="240" w:lineRule="auto"/>
      <w:jc w:val="both"/>
    </w:pPr>
    <w:rPr>
      <w:rFonts w:ascii="Arial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CE3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3"/>
    <w:pPr>
      <w:spacing w:after="0" w:line="240" w:lineRule="auto"/>
      <w:jc w:val="both"/>
    </w:pPr>
    <w:rPr>
      <w:rFonts w:ascii="Arial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CE3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s://adacad.derecho.ues.edu.sv/aplicaciones/acader/adacad/configurar/imagenes/logo-minerva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adacad.derecho.ues.edu.sv/aplicaciones/acader/adacad/configurar/imagenes/L1020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Pc</cp:lastModifiedBy>
  <cp:revision>3</cp:revision>
  <dcterms:created xsi:type="dcterms:W3CDTF">2015-06-11T22:27:00Z</dcterms:created>
  <dcterms:modified xsi:type="dcterms:W3CDTF">2015-10-26T23:58:00Z</dcterms:modified>
</cp:coreProperties>
</file>